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Ind w:w="-627" w:type="dxa"/>
        <w:tblBorders>
          <w:top w:val="single" w:sz="48" w:space="0" w:color="FFFFFF"/>
          <w:left w:val="single" w:sz="48" w:space="0" w:color="FFFFFF"/>
          <w:bottom w:val="single" w:sz="48" w:space="0" w:color="FFFFFF"/>
          <w:right w:val="single" w:sz="48" w:space="0" w:color="FFFFFF"/>
          <w:insideH w:val="single" w:sz="48" w:space="0" w:color="FFFFFF"/>
          <w:insideV w:val="single" w:sz="4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4252"/>
        <w:gridCol w:w="2410"/>
      </w:tblGrid>
      <w:tr w:rsidR="0053422C" w:rsidRPr="004B5D3F" w14:paraId="6E4706B8" w14:textId="6A1ACF45" w:rsidTr="0053422C">
        <w:trPr>
          <w:trHeight w:val="20"/>
          <w:tblHeader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E537"/>
            <w:vAlign w:val="center"/>
            <w:hideMark/>
          </w:tcPr>
          <w:p w14:paraId="1D44B6D1" w14:textId="77777777" w:rsidR="0053422C" w:rsidRPr="0034788E" w:rsidRDefault="0053422C" w:rsidP="00BD1038">
            <w:pPr>
              <w:spacing w:after="0"/>
              <w:jc w:val="center"/>
              <w:rPr>
                <w:rFonts w:ascii="GHEA Grapalat" w:eastAsia="Calibri" w:hAnsi="GHEA Grapalat"/>
                <w:b/>
                <w:bCs/>
                <w:sz w:val="18"/>
                <w:lang w:val="hy-AM"/>
              </w:rPr>
            </w:pPr>
            <w:r w:rsidRPr="0034788E">
              <w:rPr>
                <w:rFonts w:ascii="GHEA Grapalat" w:hAnsi="GHEA Grapalat"/>
                <w:b/>
                <w:bCs/>
                <w:sz w:val="18"/>
                <w:lang w:val="hy-AM"/>
              </w:rPr>
              <w:t>Ընդերքօգտագործող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E537"/>
            <w:vAlign w:val="center"/>
            <w:hideMark/>
          </w:tcPr>
          <w:p w14:paraId="70263CE0" w14:textId="0CF33569" w:rsidR="0053422C" w:rsidRPr="005809B5" w:rsidRDefault="00EC46F1" w:rsidP="00BD1038">
            <w:pPr>
              <w:spacing w:after="0"/>
              <w:jc w:val="center"/>
              <w:rPr>
                <w:rFonts w:ascii="GHEA Grapalat" w:eastAsia="Calibri" w:hAnsi="GHEA Grapalat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lang w:val="hy-AM"/>
              </w:rPr>
              <w:t>Ընդերքօգտագործող կազմակերպության մ</w:t>
            </w:r>
            <w:r w:rsidR="0053422C" w:rsidRPr="0034788E">
              <w:rPr>
                <w:rFonts w:ascii="GHEA Grapalat" w:hAnsi="GHEA Grapalat"/>
                <w:b/>
                <w:bCs/>
                <w:sz w:val="18"/>
                <w:lang w:val="hy-AM"/>
              </w:rPr>
              <w:t>ասնակիցներ</w:t>
            </w:r>
            <w:r w:rsidR="005809B5">
              <w:rPr>
                <w:rFonts w:ascii="GHEA Grapalat" w:hAnsi="GHEA Grapalat"/>
                <w:b/>
                <w:bCs/>
                <w:sz w:val="18"/>
                <w:lang w:val="hy-AM"/>
              </w:rPr>
              <w:t>ը</w:t>
            </w:r>
            <w:r w:rsidR="0053422C" w:rsidRPr="0034788E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 / բաժնետերեր</w:t>
            </w:r>
            <w:r w:rsidR="005809B5">
              <w:rPr>
                <w:rFonts w:ascii="GHEA Grapalat" w:hAnsi="GHEA Grapalat"/>
                <w:b/>
                <w:bCs/>
                <w:sz w:val="18"/>
                <w:lang w:val="hy-AM"/>
              </w:rPr>
              <w:t>ը</w:t>
            </w:r>
            <w:r w:rsidR="0053422C" w:rsidRPr="0034788E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 (ներառյալ մասնակցության չափը տոկոսներով)</w:t>
            </w:r>
            <w:r w:rsidR="0053422C"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 </w:t>
            </w:r>
            <w:r w:rsidR="005809B5">
              <w:rPr>
                <w:rFonts w:ascii="GHEA Grapalat" w:eastAsia="Calibri" w:hAnsi="GHEA Grapalat"/>
                <w:b/>
                <w:bCs/>
                <w:sz w:val="18"/>
                <w:lang w:val="hy-AM"/>
              </w:rPr>
              <w:t xml:space="preserve">Հայաստանի ԱՃԹՆ-ի </w:t>
            </w:r>
            <w:r w:rsidR="005809B5">
              <w:rPr>
                <w:rFonts w:ascii="GHEA Grapalat" w:eastAsia="Calibri" w:hAnsi="GHEA Grapalat"/>
                <w:b/>
                <w:bCs/>
                <w:sz w:val="18"/>
                <w:lang w:val="en-US"/>
              </w:rPr>
              <w:t>4-</w:t>
            </w:r>
            <w:r w:rsidR="005809B5">
              <w:rPr>
                <w:rFonts w:ascii="GHEA Grapalat" w:eastAsia="Calibri" w:hAnsi="GHEA Grapalat"/>
                <w:b/>
                <w:bCs/>
                <w:sz w:val="18"/>
                <w:lang w:val="hy-AM"/>
              </w:rPr>
              <w:t>րդ զեկույցի հաշվետու ժամանակահատվածի համար</w:t>
            </w: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FE537"/>
            <w:vAlign w:val="center"/>
          </w:tcPr>
          <w:p w14:paraId="218E77D7" w14:textId="37D549FD" w:rsidR="0053422C" w:rsidRPr="00093784" w:rsidRDefault="00EC46F1" w:rsidP="00BD1038">
            <w:pPr>
              <w:spacing w:after="0"/>
              <w:jc w:val="center"/>
              <w:rPr>
                <w:rFonts w:ascii="GHEA Grapalat" w:eastAsia="Calibri" w:hAnsi="GHEA Grapalat"/>
                <w:b/>
                <w:bCs/>
                <w:sz w:val="18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8"/>
                <w:lang w:val="hy-AM"/>
              </w:rPr>
              <w:t xml:space="preserve">Ընդերքօգտագործող կազմակերպության </w:t>
            </w:r>
            <w:r>
              <w:rPr>
                <w:rFonts w:ascii="GHEA Grapalat" w:eastAsia="Calibri" w:hAnsi="GHEA Grapalat"/>
                <w:b/>
                <w:bCs/>
                <w:sz w:val="18"/>
                <w:lang w:val="hy-AM"/>
              </w:rPr>
              <w:t>ի</w:t>
            </w:r>
            <w:r w:rsidR="0053422C">
              <w:rPr>
                <w:rFonts w:ascii="GHEA Grapalat" w:eastAsia="Calibri" w:hAnsi="GHEA Grapalat"/>
                <w:b/>
                <w:bCs/>
                <w:sz w:val="18"/>
                <w:lang w:val="hy-AM"/>
              </w:rPr>
              <w:t>րական շահառուները</w:t>
            </w:r>
          </w:p>
        </w:tc>
      </w:tr>
      <w:tr w:rsidR="0053422C" w:rsidRPr="000B3A98" w14:paraId="7630E47C" w14:textId="71982A8D" w:rsidTr="005B7C42">
        <w:trPr>
          <w:trHeight w:val="558"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  <w:hideMark/>
          </w:tcPr>
          <w:p w14:paraId="35D9A94B" w14:textId="77777777" w:rsidR="0053422C" w:rsidRPr="0053422C" w:rsidRDefault="0053422C" w:rsidP="008D317A">
            <w:pPr>
              <w:spacing w:after="0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«Լիդիան Արմենիա» ՓԲԸ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7A40842D" w14:textId="771FFCA1" w:rsidR="0053422C" w:rsidRPr="00594AE2" w:rsidRDefault="0053422C" w:rsidP="007A6237">
            <w:pPr>
              <w:spacing w:after="0"/>
              <w:rPr>
                <w:rFonts w:ascii="GHEA Grapalat" w:eastAsia="Calibri" w:hAnsi="GHEA Grapalat"/>
                <w:sz w:val="18"/>
                <w:szCs w:val="18"/>
                <w:lang w:val="en-US"/>
              </w:rPr>
            </w:pPr>
            <w:r w:rsidRPr="00594AE2">
              <w:rPr>
                <w:rFonts w:ascii="GHEA Grapalat" w:hAnsi="GHEA Grapalat"/>
                <w:sz w:val="18"/>
                <w:lang w:val="hy-AM"/>
              </w:rPr>
              <w:t>Լիդիան Ռեսորսիզ Արմենիա Լիմիթեդ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՝ </w:t>
            </w:r>
            <w:r>
              <w:rPr>
                <w:rFonts w:ascii="GHEA Grapalat" w:hAnsi="GHEA Grapalat"/>
                <w:sz w:val="18"/>
                <w:lang w:val="en-US"/>
              </w:rPr>
              <w:t>100%</w:t>
            </w: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75A54CF2" w14:textId="4E018412" w:rsidR="0053422C" w:rsidRPr="007A6237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hyperlink r:id="rId7" w:history="1">
              <w:r w:rsidRPr="007A6237">
                <w:rPr>
                  <w:rStyle w:val="Hyperlink"/>
                  <w:rFonts w:ascii="GHEA Grapalat" w:hAnsi="GHEA Grapalat"/>
                  <w:sz w:val="18"/>
                  <w:lang w:val="hy-AM"/>
                </w:rPr>
                <w:t xml:space="preserve"> ԻՇ հայտարարագիրը</w:t>
              </w:r>
            </w:hyperlink>
          </w:p>
        </w:tc>
      </w:tr>
      <w:tr w:rsidR="0053422C" w:rsidRPr="000B3A98" w14:paraId="56EE9998" w14:textId="6185C524" w:rsidTr="005B7C42">
        <w:trPr>
          <w:trHeight w:val="722"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  <w:hideMark/>
          </w:tcPr>
          <w:p w14:paraId="4CBA6DAB" w14:textId="77777777" w:rsidR="0053422C" w:rsidRPr="0053422C" w:rsidRDefault="0053422C" w:rsidP="008D317A">
            <w:pPr>
              <w:spacing w:after="0"/>
              <w:rPr>
                <w:rFonts w:ascii="GHEA Grapalat" w:eastAsia="Calibri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«Ախթալայի Լեռնահարստացման Կոմբինատ» ՓԲԸ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68AAC515" w14:textId="4341F3E1" w:rsidR="0053422C" w:rsidRPr="00012FF6" w:rsidRDefault="0053422C" w:rsidP="007A6237">
            <w:pPr>
              <w:spacing w:line="240" w:lineRule="auto"/>
              <w:rPr>
                <w:rFonts w:ascii="GHEA Grapalat" w:hAnsi="GHEA Grapalat"/>
                <w:sz w:val="18"/>
                <w:lang w:val="hy-AM"/>
              </w:rPr>
            </w:pPr>
            <w:r w:rsidRPr="007A6237">
              <w:rPr>
                <w:rFonts w:ascii="GHEA Grapalat" w:hAnsi="GHEA Grapalat"/>
                <w:sz w:val="18"/>
                <w:lang w:val="hy-AM"/>
              </w:rPr>
              <w:t>«ՄԱՍԿՕ ՄԱՅՆ» ՓԲԸ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՝ </w:t>
            </w:r>
            <w:r>
              <w:rPr>
                <w:rFonts w:ascii="GHEA Grapalat" w:hAnsi="GHEA Grapalat"/>
                <w:sz w:val="18"/>
                <w:lang w:val="en-US"/>
              </w:rPr>
              <w:t>100%</w:t>
            </w:r>
          </w:p>
          <w:p w14:paraId="270E2671" w14:textId="32D08077" w:rsidR="0053422C" w:rsidRPr="007A6237" w:rsidRDefault="0053422C" w:rsidP="007A6237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63E8DF33" w14:textId="432869BC" w:rsidR="0053422C" w:rsidRPr="007A6237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  <w:hyperlink r:id="rId8" w:history="1">
              <w:r w:rsidRPr="007A6237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B07583" w14:paraId="592F0FA0" w14:textId="53D16484" w:rsidTr="005B7C42">
        <w:trPr>
          <w:trHeight w:val="464"/>
        </w:trPr>
        <w:tc>
          <w:tcPr>
            <w:tcW w:w="3119" w:type="dxa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  <w:hideMark/>
          </w:tcPr>
          <w:p w14:paraId="61077468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«Սագամար» ՓԲԸ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7609AF31" w14:textId="6085F92D" w:rsidR="0053422C" w:rsidRPr="00602AF4" w:rsidRDefault="0053422C" w:rsidP="00BD1038">
            <w:pPr>
              <w:spacing w:line="240" w:lineRule="auto"/>
              <w:rPr>
                <w:rFonts w:ascii="GHEA Grapalat" w:hAnsi="GHEA Grapalat"/>
                <w:sz w:val="18"/>
                <w:lang w:val="en-US"/>
              </w:rPr>
            </w:pPr>
            <w:proofErr w:type="spellStart"/>
            <w:r w:rsidRPr="00602AF4">
              <w:rPr>
                <w:rFonts w:ascii="GHEA Grapalat" w:hAnsi="GHEA Grapalat"/>
                <w:sz w:val="18"/>
                <w:lang w:val="en-US"/>
              </w:rPr>
              <w:t>Դմիտրի</w:t>
            </w:r>
            <w:proofErr w:type="spellEnd"/>
            <w:r w:rsidRPr="00602AF4">
              <w:rPr>
                <w:rFonts w:ascii="GHEA Grapalat" w:hAnsi="GHEA Grapalat"/>
                <w:sz w:val="18"/>
                <w:lang w:val="en-US"/>
              </w:rPr>
              <w:t xml:space="preserve"> </w:t>
            </w:r>
            <w:proofErr w:type="spellStart"/>
            <w:r w:rsidRPr="00602AF4">
              <w:rPr>
                <w:rFonts w:ascii="GHEA Grapalat" w:hAnsi="GHEA Grapalat"/>
                <w:sz w:val="18"/>
                <w:lang w:val="en-US"/>
              </w:rPr>
              <w:t>Կորժև</w:t>
            </w:r>
            <w:proofErr w:type="spellEnd"/>
            <w:r w:rsidRPr="00602AF4">
              <w:rPr>
                <w:rFonts w:ascii="GHEA Grapalat" w:hAnsi="GHEA Grapalat"/>
                <w:sz w:val="18"/>
                <w:lang w:val="en-US"/>
              </w:rPr>
              <w:t>՝ 29.66%</w:t>
            </w:r>
          </w:p>
        </w:tc>
        <w:tc>
          <w:tcPr>
            <w:tcW w:w="2410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2309F0B3" w14:textId="76ACD500" w:rsidR="0053422C" w:rsidRPr="00DB61C5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  <w:hyperlink r:id="rId9" w:history="1">
              <w:r w:rsidRPr="00602AF4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B07583" w14:paraId="137EB4A5" w14:textId="4F63C736" w:rsidTr="005B7C42">
        <w:trPr>
          <w:trHeight w:val="480"/>
        </w:trPr>
        <w:tc>
          <w:tcPr>
            <w:tcW w:w="3119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  <w:hideMark/>
          </w:tcPr>
          <w:p w14:paraId="1E4A1F1E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1C987CA5" w14:textId="5CE572EB" w:rsidR="0053422C" w:rsidRPr="00602AF4" w:rsidRDefault="0053422C" w:rsidP="00BD1038">
            <w:pPr>
              <w:spacing w:line="240" w:lineRule="auto"/>
              <w:rPr>
                <w:rFonts w:ascii="GHEA Grapalat" w:hAnsi="GHEA Grapalat"/>
                <w:sz w:val="18"/>
                <w:lang w:val="en-US"/>
              </w:rPr>
            </w:pPr>
            <w:proofErr w:type="spellStart"/>
            <w:r w:rsidRPr="00602AF4">
              <w:rPr>
                <w:rFonts w:ascii="GHEA Grapalat" w:hAnsi="GHEA Grapalat"/>
                <w:sz w:val="18"/>
                <w:lang w:val="en-US"/>
              </w:rPr>
              <w:t>Դմիտրի</w:t>
            </w:r>
            <w:proofErr w:type="spellEnd"/>
            <w:r w:rsidRPr="00602AF4">
              <w:rPr>
                <w:rFonts w:ascii="GHEA Grapalat" w:hAnsi="GHEA Grapalat"/>
                <w:sz w:val="18"/>
                <w:lang w:val="en-US"/>
              </w:rPr>
              <w:t xml:space="preserve"> </w:t>
            </w:r>
            <w:proofErr w:type="spellStart"/>
            <w:r w:rsidRPr="00602AF4">
              <w:rPr>
                <w:rFonts w:ascii="GHEA Grapalat" w:hAnsi="GHEA Grapalat"/>
                <w:sz w:val="18"/>
                <w:lang w:val="en-US"/>
              </w:rPr>
              <w:t>Տրոիցկիի</w:t>
            </w:r>
            <w:proofErr w:type="spellEnd"/>
            <w:r w:rsidRPr="00602AF4">
              <w:rPr>
                <w:rFonts w:ascii="GHEA Grapalat" w:hAnsi="GHEA Grapalat"/>
                <w:sz w:val="18"/>
                <w:lang w:val="en-US"/>
              </w:rPr>
              <w:t>՝ 70.34%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1DE47B2" w14:textId="00DFB2E3" w:rsidR="0053422C" w:rsidRPr="00DB61C5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</w:tr>
      <w:tr w:rsidR="0053422C" w:rsidRPr="00B07583" w14:paraId="73D14D9A" w14:textId="077152C8" w:rsidTr="005B7C42">
        <w:trPr>
          <w:trHeight w:val="529"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  <w:hideMark/>
          </w:tcPr>
          <w:p w14:paraId="7EE4EA24" w14:textId="0FB9E1F5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«Լեռ-Էքս»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2EF75CDE" w14:textId="7D0E10D4" w:rsidR="0053422C" w:rsidRPr="00602AF4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>«</w:t>
            </w:r>
            <w:r w:rsidRPr="00602AF4"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>Զանգեզուրի պղնձամոլիբդենային կոմբինատ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>»</w:t>
            </w:r>
            <w:r w:rsidRPr="00602AF4"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 ՓԲԸ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՝ 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100%</w:t>
            </w: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21817157" w14:textId="52431BC3" w:rsidR="0053422C" w:rsidRPr="00DB61C5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  <w:hyperlink r:id="rId10" w:history="1">
              <w:r w:rsidRPr="00602AF4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DB61C5" w14:paraId="7B886BB9" w14:textId="7DE5D04C" w:rsidTr="005B7C42">
        <w:trPr>
          <w:trHeight w:val="635"/>
        </w:trPr>
        <w:tc>
          <w:tcPr>
            <w:tcW w:w="3119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  <w:hideMark/>
          </w:tcPr>
          <w:p w14:paraId="06B4A547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«Ֆորչն Ռիզորսիս»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5B355215" w14:textId="22C64125" w:rsidR="0053422C" w:rsidRPr="00D95038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Կասպիան Բաունթի Սթիլ Լիմիթիդ՝ 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72%</w:t>
            </w:r>
          </w:p>
        </w:tc>
        <w:tc>
          <w:tcPr>
            <w:tcW w:w="2410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7474EE90" w14:textId="2E539173" w:rsidR="0053422C" w:rsidRPr="00DE50F4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hyperlink r:id="rId11" w:history="1">
              <w:r w:rsidRPr="00DE50F4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DB61C5" w14:paraId="60A0BAC9" w14:textId="44F10D5D" w:rsidTr="005B7C42">
        <w:trPr>
          <w:trHeight w:val="469"/>
        </w:trPr>
        <w:tc>
          <w:tcPr>
            <w:tcW w:w="3119" w:type="dxa"/>
            <w:vMerge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3FDB51E5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5BE183B9" w14:textId="038EE3EB" w:rsidR="0053422C" w:rsidRPr="00C411CE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Սուրեն Այվազյան՝ 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28%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6E9A76C8" w14:textId="56FFA325" w:rsidR="0053422C" w:rsidRPr="00DB61C5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hy-AM"/>
              </w:rPr>
            </w:pPr>
          </w:p>
        </w:tc>
      </w:tr>
      <w:tr w:rsidR="0053422C" w:rsidRPr="000B3A98" w14:paraId="2021A16D" w14:textId="73F717E9" w:rsidTr="005B7C42">
        <w:trPr>
          <w:trHeight w:val="968"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  <w:hideMark/>
          </w:tcPr>
          <w:p w14:paraId="745B13DE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«Չաարատ Կապան» ՓԲԸ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651624BB" w14:textId="0E0736BD" w:rsidR="0053422C" w:rsidRPr="00B14153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 w:rsidRPr="00B14153"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>ՉԱԱՐԱԹ ԳՈԼԴ ԻՆԹԵՐՆԵՅՇՆԼ ԼԻՄԻԹԵԴ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՝ 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100 %</w:t>
            </w: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695D3177" w14:textId="36968B8B" w:rsidR="0053422C" w:rsidRPr="00B14153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hyperlink r:id="rId12" w:history="1">
              <w:r w:rsidRPr="00B14153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0B3A98" w14:paraId="1DC3E035" w14:textId="1478BBB8" w:rsidTr="005B7C42">
        <w:trPr>
          <w:trHeight w:val="860"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  <w:hideMark/>
          </w:tcPr>
          <w:p w14:paraId="618E1694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«Գեոպրոմայնինգ Գոլդ»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23051232" w14:textId="0E04D0AB" w:rsidR="0053422C" w:rsidRPr="00DB61C5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Գեոպրոմայնինգ Ինվեսթմենթ 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>ՍԻՓ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)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 Լիմիթեդ՝ 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100%</w:t>
            </w: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76C64354" w14:textId="66265FAB" w:rsidR="0053422C" w:rsidRPr="00552FC7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highlight w:val="yellow"/>
                <w:lang w:val="hy-AM"/>
              </w:rPr>
            </w:pPr>
            <w:hyperlink r:id="rId13" w:history="1">
              <w:r w:rsidRPr="00A13E0F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DB61C5" w14:paraId="7397EAE0" w14:textId="2F11E447" w:rsidTr="005B7C42">
        <w:trPr>
          <w:trHeight w:val="471"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  <w:hideMark/>
          </w:tcPr>
          <w:p w14:paraId="73C833EE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 xml:space="preserve">«Լիճքվազ» ՓԲԸ 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627D3602" w14:textId="60CF7291" w:rsidR="0053422C" w:rsidRPr="00890C99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  <w:r w:rsidRPr="00EC2E69"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>«ԷՅՋԻԱՐՍԻ (ԱՐՄԵՆԻԱՆ ԳՈԼԴ ՐԻՍՈՐՍ ՔՈՐՓՈՐԵՅՇՆ)»</w:t>
            </w:r>
            <w:r w:rsidRPr="00890C99"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>` 100%</w:t>
            </w: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5C6F4DE2" w14:textId="0669C01C" w:rsidR="0053422C" w:rsidRPr="00DB61C5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hyperlink r:id="rId14" w:history="1">
              <w:r w:rsidRPr="005D4EA1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0B3A98" w14:paraId="6119379A" w14:textId="350BCBFE" w:rsidTr="005B7C42">
        <w:trPr>
          <w:trHeight w:val="720"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  <w:hideMark/>
          </w:tcPr>
          <w:p w14:paraId="261A9993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«Ագարակի ՊՄԿ» ՓԲԸ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65825C2A" w14:textId="4E701D56" w:rsidR="0053422C" w:rsidRPr="004B1589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Գեոպրոմայնինգ Ինվեսթմենթ 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(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>ՍԻՓ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)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 Լիմիթեդ՝ 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100%</w:t>
            </w: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209D908A" w14:textId="6C4E52D1" w:rsidR="0053422C" w:rsidRPr="00552FC7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highlight w:val="yellow"/>
                <w:lang w:val="hy-AM"/>
              </w:rPr>
            </w:pPr>
            <w:hyperlink r:id="rId15" w:history="1">
              <w:r w:rsidRPr="00AC1F1D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9C0B9C" w14:paraId="6AFD708B" w14:textId="57BEB9A0" w:rsidTr="005B7C42">
        <w:trPr>
          <w:trHeight w:val="567"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  <w:hideMark/>
          </w:tcPr>
          <w:p w14:paraId="07B71BB5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«Թեղուտ» ՓԲԸ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5046B954" w14:textId="44CCB941" w:rsidR="0053422C" w:rsidRPr="00C32790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proofErr w:type="spellStart"/>
            <w:r w:rsidRPr="00C32790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Թեղուտ</w:t>
            </w:r>
            <w:proofErr w:type="spellEnd"/>
            <w:r w:rsidRPr="00C32790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2790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Ինվեստմենտս</w:t>
            </w:r>
            <w:proofErr w:type="spellEnd"/>
            <w:r w:rsidRPr="00C32790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C32790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Լիմիթիդ</w:t>
            </w:r>
            <w:proofErr w:type="spellEnd"/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՝ 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100%</w:t>
            </w:r>
          </w:p>
          <w:p w14:paraId="16AEA77A" w14:textId="205D4860" w:rsidR="0053422C" w:rsidRPr="00DB61C5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AE41181" w14:textId="33FEB4E5" w:rsidR="0053422C" w:rsidRPr="00DB61C5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  <w:hyperlink r:id="rId16" w:history="1">
              <w:r w:rsidRPr="00C32790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0B3A98" w14:paraId="1318A3CA" w14:textId="77777777" w:rsidTr="005B7C42">
        <w:trPr>
          <w:trHeight w:val="467"/>
        </w:trPr>
        <w:tc>
          <w:tcPr>
            <w:tcW w:w="3119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3A82B578" w14:textId="1EE90D8D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«ԱՏ-Մետալս»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3EDB2A45" w14:textId="07EA3E94" w:rsidR="0053422C" w:rsidRPr="0003276C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«ԱՎԻՈՏԵԽՆՈԼՈԳԻԱ»ԳԱՄ ՓԲԸ</w:t>
            </w:r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` 25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.1</w:t>
            </w:r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%</w:t>
            </w:r>
          </w:p>
          <w:p w14:paraId="43789C5A" w14:textId="77777777" w:rsidR="0053422C" w:rsidRPr="001709AB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61E4A63" w14:textId="4DCFDE1C" w:rsidR="0053422C" w:rsidRPr="008175EC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  <w:hyperlink r:id="rId17" w:history="1">
              <w:r w:rsidRPr="0003276C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0B3A98" w14:paraId="5E10F243" w14:textId="77777777" w:rsidTr="005B7C42">
        <w:trPr>
          <w:trHeight w:val="467"/>
        </w:trPr>
        <w:tc>
          <w:tcPr>
            <w:tcW w:w="3119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33503E78" w14:textId="7DA0DA71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28796360" w14:textId="2F8E93EE" w:rsidR="0053422C" w:rsidRPr="001709AB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proofErr w:type="spellStart"/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Կարեն</w:t>
            </w:r>
            <w:proofErr w:type="spellEnd"/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Հովսեփյան</w:t>
            </w:r>
            <w:proofErr w:type="spellEnd"/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`</w:t>
            </w:r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 xml:space="preserve"> </w:t>
            </w:r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19.8%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1972270" w14:textId="4805954A" w:rsidR="0053422C" w:rsidRPr="008175EC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</w:tr>
      <w:tr w:rsidR="0053422C" w:rsidRPr="000B3A98" w14:paraId="1380A2FB" w14:textId="6333178A" w:rsidTr="005B7C42">
        <w:trPr>
          <w:trHeight w:val="467"/>
        </w:trPr>
        <w:tc>
          <w:tcPr>
            <w:tcW w:w="3119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  <w:hideMark/>
          </w:tcPr>
          <w:p w14:paraId="6B435D82" w14:textId="327609B4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12673572" w14:textId="2239389B" w:rsidR="0053422C" w:rsidRPr="001709AB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«ԱՎԻԱՏԵԽՆՈԼՈԳԻԱ ԳՐՈՒՊՊ» ՍՊԸ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` 25.1%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3A1AE96B" w14:textId="2FBF9EFE" w:rsidR="0053422C" w:rsidRPr="00DB61C5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</w:tr>
      <w:tr w:rsidR="0053422C" w:rsidRPr="000B3A98" w14:paraId="3E13A99B" w14:textId="77777777" w:rsidTr="005B7C42">
        <w:trPr>
          <w:trHeight w:val="467"/>
        </w:trPr>
        <w:tc>
          <w:tcPr>
            <w:tcW w:w="3119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7A31AE73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5EFE6CE2" w14:textId="571C033D" w:rsidR="0053422C" w:rsidRPr="0003276C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proofErr w:type="spellStart"/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Համլետ</w:t>
            </w:r>
            <w:proofErr w:type="spellEnd"/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Հովսեփյան</w:t>
            </w:r>
            <w:proofErr w:type="spellEnd"/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` 15%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6C561940" w14:textId="77777777" w:rsidR="0053422C" w:rsidRPr="008175EC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</w:tr>
      <w:tr w:rsidR="0053422C" w:rsidRPr="000B3A98" w14:paraId="341AB0D7" w14:textId="77777777" w:rsidTr="005B7C42">
        <w:trPr>
          <w:trHeight w:val="467"/>
        </w:trPr>
        <w:tc>
          <w:tcPr>
            <w:tcW w:w="3119" w:type="dxa"/>
            <w:vMerge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6937901D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13A091AA" w14:textId="1C2D6F88" w:rsidR="0053422C" w:rsidRPr="0003276C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proofErr w:type="spellStart"/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Վարդան</w:t>
            </w:r>
            <w:proofErr w:type="spellEnd"/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3276C"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Հովսեփյան</w:t>
            </w:r>
            <w:proofErr w:type="spellEnd"/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` 15%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4D82BF2" w14:textId="77777777" w:rsidR="0053422C" w:rsidRPr="008175EC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</w:tr>
      <w:tr w:rsidR="0053422C" w:rsidRPr="000B3A98" w14:paraId="23DF33FE" w14:textId="35797102" w:rsidTr="005B7C42">
        <w:trPr>
          <w:trHeight w:val="402"/>
        </w:trPr>
        <w:tc>
          <w:tcPr>
            <w:tcW w:w="3119" w:type="dxa"/>
            <w:vMerge w:val="restart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  <w:hideMark/>
          </w:tcPr>
          <w:p w14:paraId="515B0098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«Ղարագյուլյաններ» ՓԲԸ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2B32B8D0" w14:textId="12AF5F75" w:rsidR="0053422C" w:rsidRPr="00F126B4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 w:rsidRPr="00DB61C5">
              <w:rPr>
                <w:rFonts w:ascii="GHEA Grapalat" w:hAnsi="GHEA Grapalat"/>
                <w:sz w:val="18"/>
                <w:lang w:val="hy-AM"/>
              </w:rPr>
              <w:t>Լևոն Ղազազյան</w:t>
            </w:r>
            <w:r>
              <w:rPr>
                <w:rFonts w:ascii="GHEA Grapalat" w:hAnsi="GHEA Grapalat"/>
                <w:sz w:val="18"/>
                <w:lang w:val="hy-AM"/>
              </w:rPr>
              <w:t xml:space="preserve">՝ </w:t>
            </w:r>
            <w:r>
              <w:rPr>
                <w:rFonts w:ascii="GHEA Grapalat" w:hAnsi="GHEA Grapalat"/>
                <w:sz w:val="18"/>
                <w:lang w:val="en-US"/>
              </w:rPr>
              <w:t>25%</w:t>
            </w:r>
          </w:p>
        </w:tc>
        <w:tc>
          <w:tcPr>
            <w:tcW w:w="2410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0EF129FA" w14:textId="41A9BBD3" w:rsidR="0053422C" w:rsidRPr="00DB61C5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  <w:hyperlink r:id="rId18" w:history="1">
              <w:r w:rsidRPr="00A73B57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DB61C5" w14:paraId="101DE3AD" w14:textId="54E423E6" w:rsidTr="005B7C42">
        <w:trPr>
          <w:trHeight w:val="449"/>
        </w:trPr>
        <w:tc>
          <w:tcPr>
            <w:tcW w:w="3119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  <w:hideMark/>
          </w:tcPr>
          <w:p w14:paraId="44DA692C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0A0184EB" w14:textId="6E527DD9" w:rsidR="0053422C" w:rsidRPr="00F126B4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 w:rsidRPr="00DB61C5">
              <w:rPr>
                <w:rFonts w:ascii="GHEA Grapalat" w:hAnsi="GHEA Grapalat"/>
                <w:sz w:val="18"/>
                <w:lang w:val="hy-AM"/>
              </w:rPr>
              <w:t>Արմենուշ Գալստյան</w:t>
            </w:r>
            <w:r>
              <w:rPr>
                <w:rFonts w:ascii="GHEA Grapalat" w:hAnsi="GHEA Grapalat"/>
                <w:sz w:val="18"/>
                <w:lang w:val="en-US"/>
              </w:rPr>
              <w:t>` 35%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F4224B7" w14:textId="27975FA0" w:rsidR="0053422C" w:rsidRPr="00DB61C5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</w:rPr>
            </w:pPr>
          </w:p>
        </w:tc>
      </w:tr>
      <w:tr w:rsidR="0053422C" w:rsidRPr="00DB61C5" w14:paraId="58EBB1C2" w14:textId="37876B7B" w:rsidTr="005B7C42">
        <w:trPr>
          <w:trHeight w:val="445"/>
        </w:trPr>
        <w:tc>
          <w:tcPr>
            <w:tcW w:w="3119" w:type="dxa"/>
            <w:vMerge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vAlign w:val="center"/>
            <w:hideMark/>
          </w:tcPr>
          <w:p w14:paraId="57BBE7D4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5EB9A341" w14:textId="43DAB40C" w:rsidR="0053422C" w:rsidRPr="00F126B4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 w:rsidRPr="00DB61C5">
              <w:rPr>
                <w:rFonts w:ascii="GHEA Grapalat" w:hAnsi="GHEA Grapalat"/>
                <w:sz w:val="18"/>
                <w:lang w:val="hy-AM"/>
              </w:rPr>
              <w:t>Ռաֆայել Հայրապետյան</w:t>
            </w:r>
            <w:r>
              <w:rPr>
                <w:rFonts w:ascii="GHEA Grapalat" w:hAnsi="GHEA Grapalat"/>
                <w:sz w:val="18"/>
                <w:lang w:val="en-US"/>
              </w:rPr>
              <w:t>` 40%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61330FD8" w14:textId="753C4C06" w:rsidR="0053422C" w:rsidRPr="00DB61C5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</w:tr>
      <w:tr w:rsidR="0053422C" w:rsidRPr="000B3A98" w14:paraId="4B34E2FE" w14:textId="7EF3BA37" w:rsidTr="005B7C42">
        <w:trPr>
          <w:trHeight w:val="248"/>
        </w:trPr>
        <w:tc>
          <w:tcPr>
            <w:tcW w:w="3119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  <w:hideMark/>
          </w:tcPr>
          <w:p w14:paraId="650F399D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«Զանգեզուրի Պղնձամոլիբդենային Կոմբինատ» ՓԲԸ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  <w:hideMark/>
          </w:tcPr>
          <w:p w14:paraId="39453825" w14:textId="77777777" w:rsidR="0053422C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«Պրոմիշլեննայա Կոմպանիա» ԲԸ՝ </w:t>
            </w:r>
          </w:p>
          <w:p w14:paraId="14222995" w14:textId="56BA4D3B" w:rsidR="0053422C" w:rsidRPr="00EF634F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45.000062%</w:t>
            </w:r>
          </w:p>
        </w:tc>
        <w:tc>
          <w:tcPr>
            <w:tcW w:w="2410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673BCDA2" w14:textId="6BD278F7" w:rsidR="0053422C" w:rsidRPr="00552FC7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highlight w:val="yellow"/>
                <w:lang w:val="hy-AM"/>
              </w:rPr>
            </w:pPr>
            <w:hyperlink r:id="rId19" w:history="1">
              <w:r w:rsidRPr="00CB3B82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890C99" w14:paraId="260F0A7B" w14:textId="7C4CB137" w:rsidTr="005B7C42">
        <w:trPr>
          <w:trHeight w:val="148"/>
        </w:trPr>
        <w:tc>
          <w:tcPr>
            <w:tcW w:w="3119" w:type="dxa"/>
            <w:vMerge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5F1DF25C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1AE7A95D" w14:textId="79EC8DF6" w:rsidR="0053422C" w:rsidRPr="00AC1F1D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Հայաստանի Հանրապետություն՝ ի դեմս «Վարչապետի աշխատակազմ» պետական մարմնի՝ </w:t>
            </w:r>
            <w:r w:rsidRPr="006438B9"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>21.87</w:t>
            </w:r>
            <w:r w:rsidRPr="00DA2C40"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>4998</w:t>
            </w:r>
            <w:r w:rsidRPr="006438B9"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>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2537845E" w14:textId="04779831" w:rsidR="0053422C" w:rsidRPr="00DB61C5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</w:tr>
      <w:tr w:rsidR="0053422C" w:rsidRPr="000B3A98" w14:paraId="578DE6C7" w14:textId="5DDDC783" w:rsidTr="005B7C42">
        <w:trPr>
          <w:trHeight w:val="47"/>
        </w:trPr>
        <w:tc>
          <w:tcPr>
            <w:tcW w:w="3119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086FB030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3FC6E120" w14:textId="109DC416" w:rsidR="0053422C" w:rsidRPr="009813B2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«ՈւՐԲԱՆԵՎԵՆՏ ՊԼՅՈՒՍ» ՍՊԸ՝ 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14.999996%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203BE3BA" w14:textId="7B163809" w:rsidR="0053422C" w:rsidRPr="00DB61C5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</w:tr>
      <w:tr w:rsidR="0053422C" w:rsidRPr="000B3A98" w14:paraId="14BE6B29" w14:textId="349C2911" w:rsidTr="005B7C42">
        <w:trPr>
          <w:trHeight w:val="555"/>
        </w:trPr>
        <w:tc>
          <w:tcPr>
            <w:tcW w:w="3119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676B15F3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1235F5C1" w14:textId="1E4E7470" w:rsidR="0053422C" w:rsidRPr="00690544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«Զանգեզուր Մայնինգ» ՍՊԸ՝ 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12.4999%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65E04A7D" w14:textId="1E709FDE" w:rsidR="0053422C" w:rsidRPr="00DB61C5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</w:tr>
      <w:tr w:rsidR="0053422C" w:rsidRPr="000B3A98" w14:paraId="35AE6B5E" w14:textId="68968B07" w:rsidTr="005B7C42">
        <w:trPr>
          <w:trHeight w:val="461"/>
        </w:trPr>
        <w:tc>
          <w:tcPr>
            <w:tcW w:w="3119" w:type="dxa"/>
            <w:vMerge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670A0C16" w14:textId="77777777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077EA8B9" w14:textId="475D1342" w:rsidR="0053422C" w:rsidRPr="00554B1F" w:rsidRDefault="0053422C" w:rsidP="00BD1038">
            <w:pPr>
              <w:spacing w:after="0"/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</w:pP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«ԱՓՄ Հոլդինգ» ՍՊԸ՝ 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5.625044%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726081C7" w14:textId="61B1BF05" w:rsidR="0053422C" w:rsidRPr="00DB61C5" w:rsidRDefault="0053422C" w:rsidP="005B7C42">
            <w:pPr>
              <w:spacing w:after="0"/>
              <w:jc w:val="center"/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</w:tr>
      <w:tr w:rsidR="0053422C" w:rsidRPr="00DB61C5" w14:paraId="208602B5" w14:textId="7B5FA141" w:rsidTr="005B7C42">
        <w:trPr>
          <w:trHeight w:val="431"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23954F72" w14:textId="0556FF3E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szCs w:val="18"/>
                <w:lang w:val="hy-AM"/>
              </w:rPr>
              <w:t>«Ակտիվ լեռնագործ»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32159E48" w14:textId="0FC7D899" w:rsidR="0053422C" w:rsidRPr="00F126B4" w:rsidRDefault="0053422C" w:rsidP="00BD1038">
            <w:pPr>
              <w:spacing w:after="0"/>
              <w:rPr>
                <w:rFonts w:ascii="GHEA Grapalat" w:hAnsi="GHEA Grapalat"/>
                <w:sz w:val="18"/>
                <w:lang w:val="en-US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Վարդան Մարգարյան</w:t>
            </w:r>
            <w:r>
              <w:rPr>
                <w:rFonts w:ascii="GHEA Grapalat" w:hAnsi="GHEA Grapalat"/>
                <w:sz w:val="18"/>
                <w:lang w:val="en-US"/>
              </w:rPr>
              <w:t>` 100%</w:t>
            </w: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1EBA4575" w14:textId="6A4740BC" w:rsidR="0053422C" w:rsidRPr="00FA166E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hyperlink r:id="rId20" w:history="1">
              <w:r w:rsidRPr="00733233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DB61C5" w14:paraId="42972F2C" w14:textId="6B07634E" w:rsidTr="005B7C42">
        <w:trPr>
          <w:trHeight w:val="439"/>
        </w:trPr>
        <w:tc>
          <w:tcPr>
            <w:tcW w:w="3119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14082E98" w14:textId="47B70DE5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  <w:r w:rsidRPr="0053422C">
              <w:rPr>
                <w:rFonts w:ascii="GHEA Grapalat" w:eastAsiaTheme="minorHAnsi" w:hAnsi="GHEA Grapalat"/>
                <w:sz w:val="18"/>
                <w:szCs w:val="18"/>
                <w:lang w:val="hy-AM"/>
              </w:rPr>
              <w:t>«Մուլտի Գրուպ Կոնցեռն»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18F026BB" w14:textId="375C8106" w:rsidR="0053422C" w:rsidRPr="00F126B4" w:rsidRDefault="0053422C" w:rsidP="00BD1038">
            <w:pPr>
              <w:spacing w:after="0"/>
              <w:rPr>
                <w:rFonts w:ascii="GHEA Grapalat" w:hAnsi="GHEA Grapalat"/>
                <w:sz w:val="18"/>
                <w:lang w:val="en-US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Գագիկ Ծառուկյան</w:t>
            </w:r>
            <w:r>
              <w:rPr>
                <w:rFonts w:ascii="GHEA Grapalat" w:hAnsi="GHEA Grapalat"/>
                <w:sz w:val="18"/>
                <w:lang w:val="en-US"/>
              </w:rPr>
              <w:t>` 65.83%</w:t>
            </w:r>
          </w:p>
        </w:tc>
        <w:tc>
          <w:tcPr>
            <w:tcW w:w="2410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1579A452" w14:textId="6F0D9242" w:rsidR="0053422C" w:rsidRPr="00DB61C5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hyperlink r:id="rId21" w:history="1">
              <w:r w:rsidRPr="001F43D9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DB61C5" w14:paraId="6BFF9309" w14:textId="76A1905D" w:rsidTr="005B7C42">
        <w:trPr>
          <w:trHeight w:val="447"/>
        </w:trPr>
        <w:tc>
          <w:tcPr>
            <w:tcW w:w="3119" w:type="dxa"/>
            <w:vMerge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4528BE68" w14:textId="77777777" w:rsidR="0053422C" w:rsidRPr="0053422C" w:rsidRDefault="0053422C" w:rsidP="00BD1038">
            <w:pPr>
              <w:spacing w:after="0"/>
              <w:rPr>
                <w:rFonts w:ascii="GHEA Grapalat" w:eastAsiaTheme="minorHAnsi" w:hAnsi="GHEA Grapalat"/>
                <w:sz w:val="18"/>
                <w:szCs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71D709A" w14:textId="733D0207" w:rsidR="0053422C" w:rsidRPr="00F126B4" w:rsidRDefault="0053422C" w:rsidP="00BD1038">
            <w:pPr>
              <w:spacing w:after="0"/>
              <w:rPr>
                <w:rFonts w:ascii="GHEA Grapalat" w:hAnsi="GHEA Grapalat"/>
                <w:sz w:val="18"/>
                <w:lang w:val="en-US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Նվեր Ծառուկյան</w:t>
            </w:r>
            <w:r>
              <w:rPr>
                <w:rFonts w:ascii="GHEA Grapalat" w:hAnsi="GHEA Grapalat"/>
                <w:sz w:val="18"/>
                <w:lang w:val="en-US"/>
              </w:rPr>
              <w:t>` 34.17%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2F2C30EE" w14:textId="76B0E52F" w:rsidR="0053422C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en-US"/>
              </w:rPr>
            </w:pPr>
          </w:p>
        </w:tc>
      </w:tr>
      <w:tr w:rsidR="0053422C" w:rsidRPr="00DB61C5" w14:paraId="7E05222E" w14:textId="4D5DD8BA" w:rsidTr="005B7C42">
        <w:trPr>
          <w:trHeight w:val="455"/>
        </w:trPr>
        <w:tc>
          <w:tcPr>
            <w:tcW w:w="3119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57B1D881" w14:textId="1D673348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  <w:r w:rsidRPr="0053422C">
              <w:rPr>
                <w:rFonts w:ascii="GHEA Grapalat" w:eastAsiaTheme="minorHAnsi" w:hAnsi="GHEA Grapalat"/>
                <w:sz w:val="18"/>
                <w:szCs w:val="18"/>
                <w:lang w:val="hy-AM"/>
              </w:rPr>
              <w:t>«Վարդանի զարթոնք»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5CCBA13B" w14:textId="0687542C" w:rsidR="0053422C" w:rsidRPr="00882DE9" w:rsidRDefault="0053422C" w:rsidP="00BD1038">
            <w:pPr>
              <w:spacing w:after="0"/>
              <w:rPr>
                <w:rFonts w:ascii="GHEA Grapalat" w:hAnsi="GHEA Grapalat"/>
                <w:sz w:val="18"/>
                <w:lang w:val="en-US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Հրաչյա Հովհաննիսյան</w:t>
            </w:r>
            <w:r>
              <w:rPr>
                <w:rFonts w:ascii="GHEA Grapalat" w:hAnsi="GHEA Grapalat"/>
                <w:sz w:val="18"/>
                <w:lang w:val="en-US"/>
              </w:rPr>
              <w:t>` 40%</w:t>
            </w:r>
          </w:p>
        </w:tc>
        <w:tc>
          <w:tcPr>
            <w:tcW w:w="2410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24502F3D" w14:textId="0E98BE91" w:rsidR="0053422C" w:rsidRPr="00DB61C5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hyperlink r:id="rId22" w:history="1">
              <w:r w:rsidRPr="004755BB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DB61C5" w14:paraId="26CBA201" w14:textId="3330FE91" w:rsidTr="005B7C42">
        <w:trPr>
          <w:trHeight w:val="449"/>
        </w:trPr>
        <w:tc>
          <w:tcPr>
            <w:tcW w:w="3119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28B50D36" w14:textId="77777777" w:rsidR="0053422C" w:rsidRPr="0053422C" w:rsidRDefault="0053422C" w:rsidP="00BD1038">
            <w:pPr>
              <w:spacing w:after="0"/>
              <w:rPr>
                <w:rFonts w:ascii="GHEA Grapalat" w:eastAsiaTheme="minorHAnsi" w:hAnsi="GHEA Grapalat"/>
                <w:sz w:val="18"/>
                <w:szCs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4C8A789" w14:textId="4673BD2F" w:rsidR="0053422C" w:rsidRPr="00882DE9" w:rsidRDefault="0053422C" w:rsidP="00BD1038">
            <w:pPr>
              <w:spacing w:after="0"/>
              <w:rPr>
                <w:rFonts w:ascii="GHEA Grapalat" w:hAnsi="GHEA Grapalat"/>
                <w:sz w:val="18"/>
                <w:lang w:val="en-US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Արտաշես Կակոյան</w:t>
            </w:r>
            <w:r>
              <w:rPr>
                <w:rFonts w:ascii="GHEA Grapalat" w:hAnsi="GHEA Grapalat"/>
                <w:sz w:val="18"/>
                <w:lang w:val="en-US"/>
              </w:rPr>
              <w:t>` 20%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79A2DE7C" w14:textId="14D36B50" w:rsidR="0053422C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en-US"/>
              </w:rPr>
            </w:pPr>
          </w:p>
        </w:tc>
      </w:tr>
      <w:tr w:rsidR="0053422C" w:rsidRPr="00DB61C5" w14:paraId="7EB56826" w14:textId="783E24C5" w:rsidTr="005B7C42">
        <w:trPr>
          <w:trHeight w:val="443"/>
        </w:trPr>
        <w:tc>
          <w:tcPr>
            <w:tcW w:w="3119" w:type="dxa"/>
            <w:vMerge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0E20A21B" w14:textId="77777777" w:rsidR="0053422C" w:rsidRPr="0053422C" w:rsidRDefault="0053422C" w:rsidP="00BD1038">
            <w:pPr>
              <w:spacing w:after="0"/>
              <w:rPr>
                <w:rFonts w:ascii="GHEA Grapalat" w:eastAsiaTheme="minorHAnsi" w:hAnsi="GHEA Grapalat"/>
                <w:sz w:val="18"/>
                <w:szCs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14F78E59" w14:textId="53301B6D" w:rsidR="0053422C" w:rsidRPr="00882DE9" w:rsidRDefault="0053422C" w:rsidP="00BD1038">
            <w:pPr>
              <w:spacing w:after="0"/>
              <w:rPr>
                <w:rFonts w:ascii="GHEA Grapalat" w:hAnsi="GHEA Grapalat"/>
                <w:sz w:val="18"/>
                <w:lang w:val="en-US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Սուրեն Այվազյան</w:t>
            </w:r>
            <w:r>
              <w:rPr>
                <w:rFonts w:ascii="GHEA Grapalat" w:hAnsi="GHEA Grapalat"/>
                <w:sz w:val="18"/>
                <w:lang w:val="en-US"/>
              </w:rPr>
              <w:t>` 40%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03157ECC" w14:textId="0DC89D1B" w:rsidR="0053422C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en-US"/>
              </w:rPr>
            </w:pPr>
          </w:p>
        </w:tc>
      </w:tr>
      <w:tr w:rsidR="005B7C42" w:rsidRPr="005746EA" w14:paraId="71FA5741" w14:textId="6AAE1ADE" w:rsidTr="00DE4E98">
        <w:trPr>
          <w:trHeight w:val="451"/>
        </w:trPr>
        <w:tc>
          <w:tcPr>
            <w:tcW w:w="3119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7EAEE4D6" w14:textId="1265FCAB" w:rsidR="005B7C42" w:rsidRPr="0053422C" w:rsidRDefault="005B7C42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  <w:bookmarkStart w:id="0" w:name="_GoBack" w:colFirst="2" w:colLast="2"/>
            <w:r w:rsidRPr="0053422C">
              <w:rPr>
                <w:rFonts w:ascii="GHEA Grapalat" w:eastAsiaTheme="minorHAnsi" w:hAnsi="GHEA Grapalat"/>
                <w:sz w:val="18"/>
                <w:szCs w:val="18"/>
                <w:lang w:val="hy-AM"/>
              </w:rPr>
              <w:t>«Վայքգոլդ»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168DED24" w14:textId="102C7057" w:rsidR="005B7C42" w:rsidRPr="00882DE9" w:rsidRDefault="005B7C42" w:rsidP="00BD1038">
            <w:pPr>
              <w:spacing w:after="0"/>
              <w:rPr>
                <w:rFonts w:ascii="GHEA Grapalat" w:hAnsi="GHEA Grapalat"/>
                <w:sz w:val="18"/>
                <w:lang w:val="en-US"/>
              </w:rPr>
            </w:pPr>
            <w:proofErr w:type="spellStart"/>
            <w:r w:rsidRPr="00085E69">
              <w:rPr>
                <w:rFonts w:ascii="GHEA Grapalat" w:hAnsi="GHEA Grapalat"/>
                <w:sz w:val="18"/>
                <w:lang w:val="en-US"/>
              </w:rPr>
              <w:t>Նորայր</w:t>
            </w:r>
            <w:proofErr w:type="spellEnd"/>
            <w:r w:rsidRPr="00085E69">
              <w:rPr>
                <w:rFonts w:ascii="GHEA Grapalat" w:hAnsi="GHEA Grapalat"/>
                <w:sz w:val="18"/>
                <w:lang w:val="en-US"/>
              </w:rPr>
              <w:t xml:space="preserve"> </w:t>
            </w:r>
            <w:proofErr w:type="spellStart"/>
            <w:r w:rsidRPr="00085E69">
              <w:rPr>
                <w:rFonts w:ascii="GHEA Grapalat" w:hAnsi="GHEA Grapalat"/>
                <w:sz w:val="18"/>
                <w:lang w:val="en-US"/>
              </w:rPr>
              <w:t>Զոհրաբյան</w:t>
            </w:r>
            <w:proofErr w:type="spellEnd"/>
            <w:r>
              <w:rPr>
                <w:rFonts w:ascii="GHEA Grapalat" w:hAnsi="GHEA Grapalat"/>
                <w:sz w:val="18"/>
                <w:lang w:val="en-US"/>
              </w:rPr>
              <w:t>` 20%</w:t>
            </w:r>
          </w:p>
        </w:tc>
        <w:tc>
          <w:tcPr>
            <w:tcW w:w="2410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3449B0C9" w14:textId="4F2E1FF8" w:rsidR="005B7C42" w:rsidRPr="004E277A" w:rsidRDefault="005B7C42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en-US"/>
              </w:rPr>
            </w:pPr>
            <w:hyperlink r:id="rId23" w:history="1">
              <w:r w:rsidRPr="00D83890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bookmarkEnd w:id="0"/>
      <w:tr w:rsidR="005B7C42" w:rsidRPr="005746EA" w14:paraId="0493E075" w14:textId="77777777" w:rsidTr="00DE4E98">
        <w:trPr>
          <w:trHeight w:val="451"/>
        </w:trPr>
        <w:tc>
          <w:tcPr>
            <w:tcW w:w="3119" w:type="dxa"/>
            <w:vMerge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25F2225B" w14:textId="77777777" w:rsidR="005B7C42" w:rsidRPr="0053422C" w:rsidRDefault="005B7C42" w:rsidP="00BD1038">
            <w:pPr>
              <w:spacing w:after="0"/>
              <w:rPr>
                <w:rFonts w:ascii="GHEA Grapalat" w:eastAsiaTheme="minorHAnsi" w:hAnsi="GHEA Grapalat"/>
                <w:sz w:val="18"/>
                <w:szCs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551CC01E" w14:textId="4561F90B" w:rsidR="005B7C42" w:rsidRPr="00882DE9" w:rsidRDefault="005B7C42" w:rsidP="00BD1038">
            <w:pPr>
              <w:spacing w:after="0"/>
              <w:rPr>
                <w:rFonts w:ascii="GHEA Grapalat" w:hAnsi="GHEA Grapalat"/>
                <w:sz w:val="18"/>
                <w:lang w:val="en-US"/>
              </w:rPr>
            </w:pPr>
            <w:r w:rsidRPr="00085E69">
              <w:rPr>
                <w:rFonts w:ascii="GHEA Grapalat" w:hAnsi="GHEA Grapalat"/>
                <w:sz w:val="18"/>
                <w:lang w:val="en-US"/>
              </w:rPr>
              <w:t>«ԳՈԼԴՖԻԼԴՍ ՀՈԼԴԻՆԳ ԼԻՄԻԹԵԴ» ՍՊԸ</w:t>
            </w:r>
            <w:r>
              <w:rPr>
                <w:rFonts w:ascii="GHEA Grapalat" w:hAnsi="GHEA Grapalat"/>
                <w:sz w:val="18"/>
                <w:lang w:val="en-US"/>
              </w:rPr>
              <w:t>` 80%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541D56B3" w14:textId="77777777" w:rsidR="005B7C42" w:rsidRDefault="005B7C42" w:rsidP="005B7C42">
            <w:pPr>
              <w:spacing w:after="0"/>
              <w:jc w:val="center"/>
              <w:rPr>
                <w:rStyle w:val="Hyperlink"/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</w:tr>
      <w:tr w:rsidR="0053422C" w:rsidRPr="009C0B9C" w14:paraId="1F8284CD" w14:textId="0A0FDC59" w:rsidTr="005B7C42">
        <w:trPr>
          <w:trHeight w:val="685"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16F14235" w14:textId="3C12304D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  <w:r w:rsidRPr="0053422C">
              <w:rPr>
                <w:rFonts w:ascii="GHEA Grapalat" w:eastAsiaTheme="minorHAnsi" w:hAnsi="GHEA Grapalat"/>
                <w:sz w:val="18"/>
                <w:szCs w:val="18"/>
                <w:lang w:val="hy-AM"/>
              </w:rPr>
              <w:t>«Ասսաթ»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085AC5E" w14:textId="5B381E97" w:rsidR="0053422C" w:rsidRPr="002825A9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Միներալ Ինվեսթ Վենչըրս Էս-Փի-Օ-Էլ Էս-Ար-Օ՝ </w:t>
            </w:r>
            <w:r w:rsidRPr="00882DE9">
              <w:rPr>
                <w:rFonts w:ascii="GHEA Grapalat" w:hAnsi="GHEA Grapalat"/>
                <w:sz w:val="18"/>
                <w:lang w:val="hy-AM"/>
              </w:rPr>
              <w:t>100%</w:t>
            </w: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1D850732" w14:textId="0FB8F885" w:rsidR="0053422C" w:rsidRPr="00552FC7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highlight w:val="yellow"/>
                <w:lang w:val="hy-AM"/>
              </w:rPr>
            </w:pPr>
            <w:hyperlink r:id="rId24" w:history="1">
              <w:r w:rsidRPr="003B79C3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5746EA" w14:paraId="44D34D63" w14:textId="1371B9DF" w:rsidTr="005B7C42">
        <w:trPr>
          <w:trHeight w:val="495"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4AEC210E" w14:textId="597AAF36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  <w:r w:rsidRPr="0053422C">
              <w:rPr>
                <w:rFonts w:ascii="GHEA Grapalat" w:eastAsiaTheme="minorHAnsi" w:hAnsi="GHEA Grapalat"/>
                <w:sz w:val="18"/>
                <w:szCs w:val="18"/>
                <w:lang w:val="hy-AM"/>
              </w:rPr>
              <w:t>«Բակտեկ էկո»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5FBCE608" w14:textId="49A72860" w:rsidR="0053422C" w:rsidRPr="009C0B9C" w:rsidRDefault="0053422C" w:rsidP="00BD1038">
            <w:pPr>
              <w:spacing w:after="0"/>
              <w:rPr>
                <w:rFonts w:ascii="GHEA Grapalat" w:hAnsi="GHEA Grapalat"/>
                <w:sz w:val="18"/>
                <w:lang w:val="en-US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 xml:space="preserve">Գրիգոր Բադիրյան՝ </w:t>
            </w:r>
            <w:r>
              <w:rPr>
                <w:rFonts w:ascii="GHEA Grapalat" w:hAnsi="GHEA Grapalat"/>
                <w:sz w:val="18"/>
                <w:lang w:val="en-US"/>
              </w:rPr>
              <w:t>100%</w:t>
            </w: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0CF4560A" w14:textId="6C7BCBB3" w:rsidR="0053422C" w:rsidRPr="00A751DD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en-US"/>
              </w:rPr>
            </w:pPr>
            <w:hyperlink r:id="rId25" w:history="1">
              <w:r w:rsidRPr="000B4995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9C0B9C" w14:paraId="207C6890" w14:textId="14956FB0" w:rsidTr="005B7C42">
        <w:trPr>
          <w:trHeight w:val="445"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2B27FC9F" w14:textId="0A71CA8C" w:rsidR="0053422C" w:rsidRPr="0053422C" w:rsidRDefault="0053422C" w:rsidP="00BD1038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  <w:r w:rsidRPr="0053422C">
              <w:rPr>
                <w:rFonts w:ascii="GHEA Grapalat" w:eastAsiaTheme="minorHAnsi" w:hAnsi="GHEA Grapalat"/>
                <w:sz w:val="18"/>
                <w:szCs w:val="18"/>
                <w:lang w:val="hy-AM"/>
              </w:rPr>
              <w:t>«Գեղի Գօլդ»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38132692" w14:textId="46880B9F" w:rsidR="0053422C" w:rsidRPr="009C0B9C" w:rsidRDefault="0053422C" w:rsidP="00BD1038">
            <w:pPr>
              <w:spacing w:after="0"/>
              <w:rPr>
                <w:rFonts w:ascii="GHEA Grapalat" w:hAnsi="GHEA Grapalat"/>
                <w:sz w:val="18"/>
                <w:lang w:val="en-US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Սուրիկ Խաչատրյան</w:t>
            </w:r>
            <w:r>
              <w:rPr>
                <w:rFonts w:ascii="GHEA Grapalat" w:hAnsi="GHEA Grapalat"/>
                <w:sz w:val="18"/>
                <w:lang w:val="en-US"/>
              </w:rPr>
              <w:t>` 100%</w:t>
            </w: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3EA734D" w14:textId="12909627" w:rsidR="0053422C" w:rsidRPr="00A608F9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hyperlink r:id="rId26" w:history="1">
              <w:r w:rsidRPr="000B4995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5746EA" w14:paraId="304353D0" w14:textId="14562BF0" w:rsidTr="005B7C42">
        <w:trPr>
          <w:trHeight w:val="449"/>
        </w:trPr>
        <w:tc>
          <w:tcPr>
            <w:tcW w:w="3119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7CEA8889" w14:textId="5120DD85" w:rsidR="0053422C" w:rsidRPr="0053422C" w:rsidRDefault="0053422C" w:rsidP="00BD1038">
            <w:pPr>
              <w:spacing w:after="0"/>
              <w:rPr>
                <w:rFonts w:ascii="GHEA Grapalat" w:eastAsiaTheme="minorHAnsi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eastAsiaTheme="minorHAnsi" w:hAnsi="GHEA Grapalat"/>
                <w:sz w:val="18"/>
                <w:szCs w:val="18"/>
                <w:lang w:val="hy-AM"/>
              </w:rPr>
              <w:t>«Մեղրաձոր գոլդ»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C84F045" w14:textId="00C88D27" w:rsidR="0053422C" w:rsidRPr="009C0B9C" w:rsidRDefault="0053422C" w:rsidP="00BD1038">
            <w:pPr>
              <w:spacing w:after="0"/>
              <w:rPr>
                <w:rFonts w:ascii="GHEA Grapalat" w:hAnsi="GHEA Grapalat"/>
                <w:sz w:val="18"/>
                <w:lang w:val="en-US"/>
              </w:rPr>
            </w:pPr>
            <w:r>
              <w:rPr>
                <w:rFonts w:ascii="GHEA Grapalat" w:hAnsi="GHEA Grapalat"/>
                <w:sz w:val="18"/>
                <w:lang w:val="hy-AM"/>
              </w:rPr>
              <w:t>Վարդան Մարգարյան</w:t>
            </w:r>
            <w:r>
              <w:rPr>
                <w:rFonts w:ascii="GHEA Grapalat" w:hAnsi="GHEA Grapalat"/>
                <w:sz w:val="18"/>
                <w:lang w:val="en-US"/>
              </w:rPr>
              <w:t>` 100%</w:t>
            </w:r>
          </w:p>
        </w:tc>
        <w:tc>
          <w:tcPr>
            <w:tcW w:w="2410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8E05D4B" w14:textId="579CC482" w:rsidR="0053422C" w:rsidRPr="00A608F9" w:rsidRDefault="0053422C" w:rsidP="005B7C42">
            <w:pPr>
              <w:spacing w:after="0"/>
              <w:jc w:val="center"/>
              <w:rPr>
                <w:rFonts w:ascii="GHEA Grapalat" w:hAnsi="GHEA Grapalat"/>
                <w:sz w:val="18"/>
                <w:lang w:val="hy-AM"/>
              </w:rPr>
            </w:pPr>
            <w:hyperlink r:id="rId27" w:history="1">
              <w:r w:rsidRPr="002825A9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5746EA" w14:paraId="38F9ED31" w14:textId="77777777" w:rsidTr="005B7C42">
        <w:trPr>
          <w:trHeight w:val="449"/>
        </w:trPr>
        <w:tc>
          <w:tcPr>
            <w:tcW w:w="3119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6D00BE7F" w14:textId="1F693779" w:rsidR="0053422C" w:rsidRPr="0053422C" w:rsidRDefault="0053422C" w:rsidP="007F349B">
            <w:pPr>
              <w:spacing w:after="0"/>
              <w:rPr>
                <w:rFonts w:ascii="GHEA Grapalat" w:eastAsiaTheme="minorHAnsi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«Մոլիբդենի Աշխարհ»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5098EDD2" w14:textId="546D2A79" w:rsidR="0053422C" w:rsidRDefault="0053422C" w:rsidP="007F349B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  <w:r w:rsidRPr="00865422">
              <w:rPr>
                <w:rFonts w:ascii="GHEA Grapalat" w:hAnsi="GHEA Grapalat"/>
                <w:sz w:val="18"/>
                <w:lang w:val="hy-AM"/>
              </w:rPr>
              <w:t>Դմիտրի Կորժև</w:t>
            </w:r>
            <w:r w:rsidRPr="00865422">
              <w:rPr>
                <w:rFonts w:ascii="GHEA Grapalat" w:hAnsi="GHEA Grapalat"/>
                <w:sz w:val="18"/>
                <w:lang w:val="en-US"/>
              </w:rPr>
              <w:t xml:space="preserve">` </w:t>
            </w:r>
            <w:r w:rsidRPr="00865422">
              <w:rPr>
                <w:rFonts w:ascii="GHEA Grapalat" w:hAnsi="GHEA Grapalat"/>
                <w:sz w:val="18"/>
                <w:lang w:val="hy-AM"/>
              </w:rPr>
              <w:t>29.66%</w:t>
            </w:r>
          </w:p>
        </w:tc>
        <w:tc>
          <w:tcPr>
            <w:tcW w:w="2410" w:type="dxa"/>
            <w:vMerge w:val="restart"/>
            <w:tcBorders>
              <w:top w:val="single" w:sz="48" w:space="0" w:color="FFFFFF"/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10236582" w14:textId="7B033EB1" w:rsidR="0053422C" w:rsidRDefault="0053422C" w:rsidP="005B7C42">
            <w:pPr>
              <w:spacing w:after="0"/>
              <w:jc w:val="center"/>
              <w:rPr>
                <w:rStyle w:val="Hyperlink"/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  <w:hyperlink r:id="rId28" w:history="1">
              <w:r w:rsidRPr="00FB7B89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5746EA" w14:paraId="015ECC8C" w14:textId="77777777" w:rsidTr="005B7C42">
        <w:trPr>
          <w:trHeight w:val="449"/>
        </w:trPr>
        <w:tc>
          <w:tcPr>
            <w:tcW w:w="3119" w:type="dxa"/>
            <w:vMerge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45375545" w14:textId="2B6D6931" w:rsidR="0053422C" w:rsidRPr="0053422C" w:rsidRDefault="0053422C" w:rsidP="007F349B">
            <w:pPr>
              <w:spacing w:after="0"/>
              <w:rPr>
                <w:rFonts w:ascii="GHEA Grapalat" w:eastAsiaTheme="minorHAnsi" w:hAnsi="GHEA Grapalat"/>
                <w:sz w:val="18"/>
                <w:szCs w:val="18"/>
                <w:lang w:val="hy-AM"/>
              </w:rPr>
            </w:pP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76CF08D6" w14:textId="68520D16" w:rsidR="0053422C" w:rsidRDefault="0053422C" w:rsidP="007F349B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  <w:r w:rsidRPr="00865422">
              <w:rPr>
                <w:rFonts w:ascii="GHEA Grapalat" w:hAnsi="GHEA Grapalat"/>
                <w:sz w:val="18"/>
                <w:lang w:val="hy-AM"/>
              </w:rPr>
              <w:t>Դմիտրի Տրոիցկիի</w:t>
            </w:r>
            <w:r w:rsidRPr="00865422">
              <w:rPr>
                <w:rFonts w:ascii="GHEA Grapalat" w:hAnsi="GHEA Grapalat"/>
                <w:sz w:val="18"/>
                <w:lang w:val="en-US"/>
              </w:rPr>
              <w:t xml:space="preserve">` </w:t>
            </w:r>
            <w:r w:rsidRPr="00865422">
              <w:rPr>
                <w:rFonts w:ascii="GHEA Grapalat" w:hAnsi="GHEA Grapalat"/>
                <w:sz w:val="18"/>
                <w:lang w:val="hy-AM"/>
              </w:rPr>
              <w:t>70.34%</w:t>
            </w:r>
          </w:p>
        </w:tc>
        <w:tc>
          <w:tcPr>
            <w:tcW w:w="2410" w:type="dxa"/>
            <w:vMerge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371D756" w14:textId="77777777" w:rsidR="0053422C" w:rsidRDefault="0053422C" w:rsidP="005B7C42">
            <w:pPr>
              <w:spacing w:after="0"/>
              <w:jc w:val="center"/>
              <w:rPr>
                <w:rStyle w:val="Hyperlink"/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</w:p>
        </w:tc>
      </w:tr>
      <w:tr w:rsidR="0053422C" w:rsidRPr="005746EA" w14:paraId="17490184" w14:textId="77777777" w:rsidTr="005B7C42">
        <w:trPr>
          <w:trHeight w:val="449"/>
        </w:trPr>
        <w:tc>
          <w:tcPr>
            <w:tcW w:w="3119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71BD8B3D" w14:textId="3E9BCF57" w:rsidR="0053422C" w:rsidRPr="0053422C" w:rsidRDefault="0053422C" w:rsidP="0053422C">
            <w:pPr>
              <w:spacing w:after="0"/>
              <w:rPr>
                <w:rFonts w:ascii="GHEA Grapalat" w:eastAsiaTheme="minorHAnsi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«Պարամաունտ Գոլդ Մայնինգ» ՓԲԸ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0F9398BA" w14:textId="77777777" w:rsidR="0053422C" w:rsidRPr="00865422" w:rsidRDefault="0053422C" w:rsidP="0053422C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</w:p>
        </w:tc>
        <w:tc>
          <w:tcPr>
            <w:tcW w:w="2410" w:type="dxa"/>
            <w:tcBorders>
              <w:left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18B29D4B" w14:textId="3043FDC8" w:rsidR="0053422C" w:rsidRDefault="0053422C" w:rsidP="005B7C42">
            <w:pPr>
              <w:spacing w:after="0"/>
              <w:jc w:val="center"/>
              <w:rPr>
                <w:rStyle w:val="Hyperlink"/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  <w:hyperlink r:id="rId29" w:history="1">
              <w:r w:rsidRPr="007A6237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  <w:tr w:rsidR="0053422C" w:rsidRPr="005746EA" w14:paraId="29042D74" w14:textId="77777777" w:rsidTr="005B7C42">
        <w:trPr>
          <w:trHeight w:val="449"/>
        </w:trPr>
        <w:tc>
          <w:tcPr>
            <w:tcW w:w="3119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BFBFBF"/>
            <w:vAlign w:val="center"/>
          </w:tcPr>
          <w:p w14:paraId="21982F8C" w14:textId="291E8C38" w:rsidR="0053422C" w:rsidRPr="0053422C" w:rsidRDefault="0053422C" w:rsidP="0053422C">
            <w:pPr>
              <w:spacing w:after="0"/>
              <w:rPr>
                <w:rFonts w:ascii="GHEA Grapalat" w:eastAsiaTheme="minorHAnsi" w:hAnsi="GHEA Grapalat"/>
                <w:sz w:val="18"/>
                <w:szCs w:val="18"/>
                <w:lang w:val="hy-AM"/>
              </w:rPr>
            </w:pPr>
            <w:r w:rsidRPr="0053422C">
              <w:rPr>
                <w:rFonts w:ascii="GHEA Grapalat" w:hAnsi="GHEA Grapalat"/>
                <w:sz w:val="18"/>
                <w:lang w:val="hy-AM"/>
              </w:rPr>
              <w:t>«Մեգո-Գոլդ» ՍՊԸ</w:t>
            </w:r>
          </w:p>
        </w:tc>
        <w:tc>
          <w:tcPr>
            <w:tcW w:w="4252" w:type="dxa"/>
            <w:tcBorders>
              <w:top w:val="single" w:sz="48" w:space="0" w:color="FFFFFF"/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6664CB60" w14:textId="3CD386AA" w:rsidR="0053422C" w:rsidRPr="00865422" w:rsidRDefault="0053422C" w:rsidP="0053422C">
            <w:pPr>
              <w:spacing w:after="0"/>
              <w:rPr>
                <w:rFonts w:ascii="GHEA Grapalat" w:hAnsi="GHEA Grapalat"/>
                <w:sz w:val="18"/>
                <w:lang w:val="hy-AM"/>
              </w:rPr>
            </w:pPr>
            <w:r>
              <w:rPr>
                <w:rFonts w:ascii="GHEA Grapalat" w:eastAsia="MS Gothic" w:hAnsi="GHEA Grapalat" w:cs="MS Gothic"/>
                <w:sz w:val="18"/>
                <w:szCs w:val="18"/>
                <w:lang w:val="hy-AM"/>
              </w:rPr>
              <w:t xml:space="preserve">«ՋԻ-ՋԻ-ՍԻ-ԱՐ-Մայնինգ» ՍՊԸ՝ </w:t>
            </w:r>
            <w:r>
              <w:rPr>
                <w:rFonts w:ascii="GHEA Grapalat" w:eastAsia="MS Gothic" w:hAnsi="GHEA Grapalat" w:cs="MS Gothic"/>
                <w:sz w:val="18"/>
                <w:szCs w:val="18"/>
                <w:lang w:val="en-US"/>
              </w:rPr>
              <w:t>100%</w:t>
            </w:r>
          </w:p>
        </w:tc>
        <w:tc>
          <w:tcPr>
            <w:tcW w:w="2410" w:type="dxa"/>
            <w:tcBorders>
              <w:left w:val="single" w:sz="48" w:space="0" w:color="FFFFFF"/>
              <w:bottom w:val="single" w:sz="48" w:space="0" w:color="FFFFFF"/>
              <w:right w:val="single" w:sz="48" w:space="0" w:color="FFFFFF"/>
            </w:tcBorders>
            <w:shd w:val="clear" w:color="auto" w:fill="F2F2F2"/>
            <w:vAlign w:val="center"/>
          </w:tcPr>
          <w:p w14:paraId="43B244BF" w14:textId="10190899" w:rsidR="0053422C" w:rsidRDefault="0053422C" w:rsidP="005B7C42">
            <w:pPr>
              <w:spacing w:after="0"/>
              <w:jc w:val="center"/>
              <w:rPr>
                <w:rStyle w:val="Hyperlink"/>
                <w:rFonts w:ascii="GHEA Grapalat" w:eastAsia="MS Gothic" w:hAnsi="GHEA Grapalat" w:cs="MS Gothic"/>
                <w:sz w:val="18"/>
                <w:szCs w:val="18"/>
                <w:lang w:val="hy-AM"/>
              </w:rPr>
            </w:pPr>
            <w:hyperlink r:id="rId30" w:history="1">
              <w:r w:rsidRPr="00F341DA">
                <w:rPr>
                  <w:rStyle w:val="Hyperlink"/>
                  <w:rFonts w:ascii="GHEA Grapalat" w:eastAsia="MS Gothic" w:hAnsi="GHEA Grapalat" w:cs="MS Gothic"/>
                  <w:sz w:val="18"/>
                  <w:szCs w:val="18"/>
                  <w:lang w:val="hy-AM"/>
                </w:rPr>
                <w:t>ԻՇ հայտարարագիրը</w:t>
              </w:r>
            </w:hyperlink>
          </w:p>
        </w:tc>
      </w:tr>
    </w:tbl>
    <w:p w14:paraId="53FCD531" w14:textId="77777777" w:rsidR="00F975C7" w:rsidRPr="005746EA" w:rsidRDefault="00F975C7">
      <w:pPr>
        <w:rPr>
          <w:lang w:val="hy-AM"/>
        </w:rPr>
      </w:pPr>
    </w:p>
    <w:sectPr w:rsidR="00F975C7" w:rsidRPr="005746EA" w:rsidSect="00EC46F1">
      <w:pgSz w:w="11906" w:h="16838"/>
      <w:pgMar w:top="571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80820F" w16cex:dateUtc="2023-08-11T05:46:00Z"/>
  <w16cex:commentExtensible w16cex:durableId="288082B0" w16cex:dateUtc="2023-08-11T05:49:00Z"/>
  <w16cex:commentExtensible w16cex:durableId="2880831E" w16cex:dateUtc="2023-08-11T05:51:00Z"/>
  <w16cex:commentExtensible w16cex:durableId="2880838A" w16cex:dateUtc="2023-08-11T05:53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1E04F0" w14:textId="77777777" w:rsidR="00CA1CC0" w:rsidRDefault="00CA1CC0" w:rsidP="0062248C">
      <w:pPr>
        <w:spacing w:after="0" w:line="240" w:lineRule="auto"/>
      </w:pPr>
      <w:r>
        <w:separator/>
      </w:r>
    </w:p>
  </w:endnote>
  <w:endnote w:type="continuationSeparator" w:id="0">
    <w:p w14:paraId="58388787" w14:textId="77777777" w:rsidR="00CA1CC0" w:rsidRDefault="00CA1CC0" w:rsidP="00622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HEA Grapalat">
    <w:panose1 w:val="02000506050000020003"/>
    <w:charset w:val="00"/>
    <w:family w:val="auto"/>
    <w:notTrueType/>
    <w:pitch w:val="variable"/>
    <w:sig w:usb0="A00006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AA9B4" w14:textId="77777777" w:rsidR="00CA1CC0" w:rsidRDefault="00CA1CC0" w:rsidP="0062248C">
      <w:pPr>
        <w:spacing w:after="0" w:line="240" w:lineRule="auto"/>
      </w:pPr>
      <w:r>
        <w:separator/>
      </w:r>
    </w:p>
  </w:footnote>
  <w:footnote w:type="continuationSeparator" w:id="0">
    <w:p w14:paraId="27334352" w14:textId="77777777" w:rsidR="00CA1CC0" w:rsidRDefault="00CA1CC0" w:rsidP="006224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612"/>
    <w:rsid w:val="00001D39"/>
    <w:rsid w:val="00004AB0"/>
    <w:rsid w:val="00007C8A"/>
    <w:rsid w:val="00011DCA"/>
    <w:rsid w:val="00012FF6"/>
    <w:rsid w:val="000277A0"/>
    <w:rsid w:val="0003276C"/>
    <w:rsid w:val="0004701C"/>
    <w:rsid w:val="0008588F"/>
    <w:rsid w:val="00085E69"/>
    <w:rsid w:val="00093784"/>
    <w:rsid w:val="000B3A98"/>
    <w:rsid w:val="000B4995"/>
    <w:rsid w:val="000D1879"/>
    <w:rsid w:val="000D4AE9"/>
    <w:rsid w:val="001034AA"/>
    <w:rsid w:val="00110716"/>
    <w:rsid w:val="001145F6"/>
    <w:rsid w:val="001255F1"/>
    <w:rsid w:val="0013366E"/>
    <w:rsid w:val="00136619"/>
    <w:rsid w:val="0016607E"/>
    <w:rsid w:val="001709AB"/>
    <w:rsid w:val="0018751B"/>
    <w:rsid w:val="001A1A76"/>
    <w:rsid w:val="001B0192"/>
    <w:rsid w:val="001D1A98"/>
    <w:rsid w:val="001F179F"/>
    <w:rsid w:val="001F43D9"/>
    <w:rsid w:val="001F5121"/>
    <w:rsid w:val="001F6BD6"/>
    <w:rsid w:val="002066AD"/>
    <w:rsid w:val="002076F8"/>
    <w:rsid w:val="00210883"/>
    <w:rsid w:val="00213400"/>
    <w:rsid w:val="0023377E"/>
    <w:rsid w:val="00257FF2"/>
    <w:rsid w:val="002825A9"/>
    <w:rsid w:val="00293784"/>
    <w:rsid w:val="002A3BC6"/>
    <w:rsid w:val="002B32CA"/>
    <w:rsid w:val="002B6A98"/>
    <w:rsid w:val="002E51C3"/>
    <w:rsid w:val="002F46A2"/>
    <w:rsid w:val="002F4A96"/>
    <w:rsid w:val="003276B1"/>
    <w:rsid w:val="00332FCF"/>
    <w:rsid w:val="00345AEE"/>
    <w:rsid w:val="0034788E"/>
    <w:rsid w:val="003741C8"/>
    <w:rsid w:val="00390885"/>
    <w:rsid w:val="003976AA"/>
    <w:rsid w:val="003B69AF"/>
    <w:rsid w:val="003B79C3"/>
    <w:rsid w:val="003C6FEF"/>
    <w:rsid w:val="003F53D1"/>
    <w:rsid w:val="00407FBF"/>
    <w:rsid w:val="00411152"/>
    <w:rsid w:val="00414E61"/>
    <w:rsid w:val="00416D60"/>
    <w:rsid w:val="00434F90"/>
    <w:rsid w:val="00440786"/>
    <w:rsid w:val="00465FFF"/>
    <w:rsid w:val="004755BB"/>
    <w:rsid w:val="004938D2"/>
    <w:rsid w:val="004A0E11"/>
    <w:rsid w:val="004A395C"/>
    <w:rsid w:val="004A493A"/>
    <w:rsid w:val="004B1589"/>
    <w:rsid w:val="004B5D3F"/>
    <w:rsid w:val="004C2B91"/>
    <w:rsid w:val="004C7EAF"/>
    <w:rsid w:val="004D18D6"/>
    <w:rsid w:val="004D6001"/>
    <w:rsid w:val="004E277A"/>
    <w:rsid w:val="0050595A"/>
    <w:rsid w:val="00514398"/>
    <w:rsid w:val="0053422C"/>
    <w:rsid w:val="00552FC7"/>
    <w:rsid w:val="00554B1F"/>
    <w:rsid w:val="005601C1"/>
    <w:rsid w:val="0056349C"/>
    <w:rsid w:val="005746EA"/>
    <w:rsid w:val="005803CA"/>
    <w:rsid w:val="005809B5"/>
    <w:rsid w:val="0059041A"/>
    <w:rsid w:val="00593DB5"/>
    <w:rsid w:val="00594AE2"/>
    <w:rsid w:val="005A6398"/>
    <w:rsid w:val="005B7C42"/>
    <w:rsid w:val="005D4EA1"/>
    <w:rsid w:val="005E1352"/>
    <w:rsid w:val="005E1970"/>
    <w:rsid w:val="00602AF4"/>
    <w:rsid w:val="00606DD6"/>
    <w:rsid w:val="00616FF7"/>
    <w:rsid w:val="00617409"/>
    <w:rsid w:val="0062248C"/>
    <w:rsid w:val="006312A8"/>
    <w:rsid w:val="0063437A"/>
    <w:rsid w:val="006438B9"/>
    <w:rsid w:val="00643964"/>
    <w:rsid w:val="00650F63"/>
    <w:rsid w:val="006609EF"/>
    <w:rsid w:val="006632B2"/>
    <w:rsid w:val="006757E7"/>
    <w:rsid w:val="00690544"/>
    <w:rsid w:val="00696C2E"/>
    <w:rsid w:val="006A1D41"/>
    <w:rsid w:val="006B04AC"/>
    <w:rsid w:val="006C4B5B"/>
    <w:rsid w:val="006C7E3F"/>
    <w:rsid w:val="006F7F9C"/>
    <w:rsid w:val="00716DE0"/>
    <w:rsid w:val="00725438"/>
    <w:rsid w:val="00733233"/>
    <w:rsid w:val="007552E6"/>
    <w:rsid w:val="00760D9A"/>
    <w:rsid w:val="007A6237"/>
    <w:rsid w:val="007D08B1"/>
    <w:rsid w:val="007F2D17"/>
    <w:rsid w:val="007F349B"/>
    <w:rsid w:val="0082380E"/>
    <w:rsid w:val="008427D5"/>
    <w:rsid w:val="00850EEF"/>
    <w:rsid w:val="008610F2"/>
    <w:rsid w:val="00862AAF"/>
    <w:rsid w:val="00865422"/>
    <w:rsid w:val="0087233C"/>
    <w:rsid w:val="00882DE9"/>
    <w:rsid w:val="00890C99"/>
    <w:rsid w:val="008B0BDD"/>
    <w:rsid w:val="008B294C"/>
    <w:rsid w:val="008C3CF7"/>
    <w:rsid w:val="00917016"/>
    <w:rsid w:val="00931739"/>
    <w:rsid w:val="00943940"/>
    <w:rsid w:val="009525B0"/>
    <w:rsid w:val="009813B2"/>
    <w:rsid w:val="009A2CC0"/>
    <w:rsid w:val="009A4750"/>
    <w:rsid w:val="009C0B9C"/>
    <w:rsid w:val="009D69C6"/>
    <w:rsid w:val="00A10B8E"/>
    <w:rsid w:val="00A11610"/>
    <w:rsid w:val="00A13E0F"/>
    <w:rsid w:val="00A73B57"/>
    <w:rsid w:val="00A751DD"/>
    <w:rsid w:val="00A844FC"/>
    <w:rsid w:val="00A85671"/>
    <w:rsid w:val="00A9052E"/>
    <w:rsid w:val="00AA583F"/>
    <w:rsid w:val="00AC1F1D"/>
    <w:rsid w:val="00AE7693"/>
    <w:rsid w:val="00B07583"/>
    <w:rsid w:val="00B14153"/>
    <w:rsid w:val="00B15499"/>
    <w:rsid w:val="00B166D1"/>
    <w:rsid w:val="00B31348"/>
    <w:rsid w:val="00B526C7"/>
    <w:rsid w:val="00B76EB3"/>
    <w:rsid w:val="00B77796"/>
    <w:rsid w:val="00B926AC"/>
    <w:rsid w:val="00B96DCE"/>
    <w:rsid w:val="00BB128B"/>
    <w:rsid w:val="00BD1038"/>
    <w:rsid w:val="00BE5660"/>
    <w:rsid w:val="00C32790"/>
    <w:rsid w:val="00C411CE"/>
    <w:rsid w:val="00C427BA"/>
    <w:rsid w:val="00C46C81"/>
    <w:rsid w:val="00C57FB6"/>
    <w:rsid w:val="00CA1CC0"/>
    <w:rsid w:val="00CA2612"/>
    <w:rsid w:val="00CB15E3"/>
    <w:rsid w:val="00CB3B82"/>
    <w:rsid w:val="00CC099B"/>
    <w:rsid w:val="00CC69DE"/>
    <w:rsid w:val="00CE5B03"/>
    <w:rsid w:val="00CE6AF8"/>
    <w:rsid w:val="00CF3DCD"/>
    <w:rsid w:val="00D061DA"/>
    <w:rsid w:val="00D1765C"/>
    <w:rsid w:val="00D20704"/>
    <w:rsid w:val="00D25AA8"/>
    <w:rsid w:val="00D306F4"/>
    <w:rsid w:val="00D40985"/>
    <w:rsid w:val="00D44038"/>
    <w:rsid w:val="00D50E11"/>
    <w:rsid w:val="00D83890"/>
    <w:rsid w:val="00D92B3A"/>
    <w:rsid w:val="00D95038"/>
    <w:rsid w:val="00DA2C40"/>
    <w:rsid w:val="00DA64AA"/>
    <w:rsid w:val="00DB61C5"/>
    <w:rsid w:val="00DD4579"/>
    <w:rsid w:val="00DE1A66"/>
    <w:rsid w:val="00DE50F4"/>
    <w:rsid w:val="00E32890"/>
    <w:rsid w:val="00E57B1B"/>
    <w:rsid w:val="00E60E56"/>
    <w:rsid w:val="00E86C30"/>
    <w:rsid w:val="00EB3E7B"/>
    <w:rsid w:val="00EC2E69"/>
    <w:rsid w:val="00EC3BD6"/>
    <w:rsid w:val="00EC46F1"/>
    <w:rsid w:val="00EE13F3"/>
    <w:rsid w:val="00EF634F"/>
    <w:rsid w:val="00F126B4"/>
    <w:rsid w:val="00F15052"/>
    <w:rsid w:val="00F240DB"/>
    <w:rsid w:val="00F341DA"/>
    <w:rsid w:val="00F61FC2"/>
    <w:rsid w:val="00F975C7"/>
    <w:rsid w:val="00FA166E"/>
    <w:rsid w:val="00FB7B89"/>
    <w:rsid w:val="00FD71EF"/>
    <w:rsid w:val="00FE2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A17C9C"/>
  <w15:chartTrackingRefBased/>
  <w15:docId w15:val="{099408B6-99F0-4B01-8CCA-78941A9F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48C"/>
    <w:pPr>
      <w:spacing w:line="256" w:lineRule="auto"/>
    </w:pPr>
    <w:rPr>
      <w:rFonts w:eastAsia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E13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3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352"/>
    <w:rPr>
      <w:rFonts w:eastAsia="SimSu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3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352"/>
    <w:rPr>
      <w:rFonts w:eastAsia="SimSu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62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623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B57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B57"/>
    <w:rPr>
      <w:rFonts w:ascii="Times New Roman" w:eastAsia="SimSu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F43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-register.am/am/companies/1266780/bor" TargetMode="External"/><Relationship Id="rId18" Type="http://schemas.openxmlformats.org/officeDocument/2006/relationships/hyperlink" Target="https://www.e-register.am/am/companies/1267820/bor" TargetMode="External"/><Relationship Id="rId26" Type="http://schemas.openxmlformats.org/officeDocument/2006/relationships/hyperlink" Target="https://www.e-register.am/am/companies/1267410/bor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e-register.am/am/companies/1267169/bor" TargetMode="External"/><Relationship Id="rId7" Type="http://schemas.openxmlformats.org/officeDocument/2006/relationships/hyperlink" Target="https://www.e-register.am/am/companies/1272536/bor" TargetMode="External"/><Relationship Id="rId12" Type="http://schemas.openxmlformats.org/officeDocument/2006/relationships/hyperlink" Target="https://www.e-register.am/am/companies/1272537/bor" TargetMode="External"/><Relationship Id="rId17" Type="http://schemas.openxmlformats.org/officeDocument/2006/relationships/hyperlink" Target="https://www.e-register.am/am/companies/1267427/bor" TargetMode="External"/><Relationship Id="rId25" Type="http://schemas.openxmlformats.org/officeDocument/2006/relationships/hyperlink" Target="https://www.e-register.am/am/companies/1195647/bor" TargetMode="External"/><Relationship Id="rId33" Type="http://schemas.microsoft.com/office/2018/08/relationships/commentsExtensible" Target="commentsExtensible.xml"/><Relationship Id="rId2" Type="http://schemas.openxmlformats.org/officeDocument/2006/relationships/styles" Target="styles.xml"/><Relationship Id="rId16" Type="http://schemas.openxmlformats.org/officeDocument/2006/relationships/hyperlink" Target="https://www.e-register.am/am/companies/1272552/bor" TargetMode="External"/><Relationship Id="rId20" Type="http://schemas.openxmlformats.org/officeDocument/2006/relationships/hyperlink" Target="https://www.e-register.am/am/companies/1267399/bor" TargetMode="External"/><Relationship Id="rId29" Type="http://schemas.openxmlformats.org/officeDocument/2006/relationships/hyperlink" Target="https://www.e-register.am/am/companies/1267456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e-register.am/am/companies/1127476/bor" TargetMode="External"/><Relationship Id="rId24" Type="http://schemas.openxmlformats.org/officeDocument/2006/relationships/hyperlink" Target="https://www.e-register.am/am/companies/1267633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-register.am/am/companies/1269083/bor" TargetMode="External"/><Relationship Id="rId23" Type="http://schemas.openxmlformats.org/officeDocument/2006/relationships/hyperlink" Target="https://www.e-register.am/am/companies/1232638/bor" TargetMode="External"/><Relationship Id="rId28" Type="http://schemas.openxmlformats.org/officeDocument/2006/relationships/hyperlink" Target="https://www.e-register.am/am/companies/1267818" TargetMode="External"/><Relationship Id="rId10" Type="http://schemas.openxmlformats.org/officeDocument/2006/relationships/hyperlink" Target="https://www.e-register.am/am/companies/1272746/bor" TargetMode="External"/><Relationship Id="rId19" Type="http://schemas.openxmlformats.org/officeDocument/2006/relationships/hyperlink" Target="https://www.e-register.am/am/companies/1272761/bor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-register.am/am/companies/1267708/bor" TargetMode="External"/><Relationship Id="rId14" Type="http://schemas.openxmlformats.org/officeDocument/2006/relationships/hyperlink" Target="https://www.e-register.am/am/companies/1266829/bor" TargetMode="External"/><Relationship Id="rId22" Type="http://schemas.openxmlformats.org/officeDocument/2006/relationships/hyperlink" Target="https://www.e-register.am/am/companies/1267799/bor" TargetMode="External"/><Relationship Id="rId27" Type="http://schemas.openxmlformats.org/officeDocument/2006/relationships/hyperlink" Target="https://www.e-register.am/am/companies/1267440/bor" TargetMode="External"/><Relationship Id="rId30" Type="http://schemas.openxmlformats.org/officeDocument/2006/relationships/hyperlink" Target="https://www.e-register.am/am/companies/1237707/bor" TargetMode="External"/><Relationship Id="rId8" Type="http://schemas.openxmlformats.org/officeDocument/2006/relationships/hyperlink" Target="https://www.e-register.am/am/companies/1266888/b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E35ADF-B0D6-C349-AF37-0B567C89C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Sargsyan</dc:creator>
  <cp:keywords/>
  <dc:description/>
  <cp:lastModifiedBy>Lusine Tovmasyan</cp:lastModifiedBy>
  <cp:revision>7</cp:revision>
  <dcterms:created xsi:type="dcterms:W3CDTF">2023-08-11T12:00:00Z</dcterms:created>
  <dcterms:modified xsi:type="dcterms:W3CDTF">2023-08-11T12:24:00Z</dcterms:modified>
</cp:coreProperties>
</file>